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BA14A3">
        <w:trPr>
          <w:trHeight w:val="334"/>
        </w:trPr>
        <w:tc>
          <w:tcPr>
            <w:tcW w:w="3343"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trPr>
          <w:trHeight w:val="273"/>
        </w:trPr>
        <w:tc>
          <w:tcPr>
            <w:tcW w:w="334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r w:rsidR="00F47C89"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rsidTr="0036023F">
        <w:trPr>
          <w:trHeight w:val="9005"/>
        </w:trPr>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中小企業信用保険法第２条第５項第５号の規定による認定申請書（イ－⑤</w:t>
            </w:r>
            <w:r w:rsidR="00752598"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BE11D7" w:rsidRPr="00BA14A3" w:rsidRDefault="00A179F0" w:rsidP="00BE11D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rPr>
            </w:pPr>
            <w:r w:rsidRPr="00BA14A3">
              <w:rPr>
                <w:rFonts w:ascii="ＭＳ ゴシック" w:eastAsia="ＭＳ ゴシック" w:hAnsi="ＭＳ ゴシック"/>
                <w:color w:val="000000"/>
                <w:kern w:val="0"/>
              </w:rPr>
              <w:t xml:space="preserve">  </w:t>
            </w:r>
          </w:p>
          <w:p w:rsidR="00BE11D7" w:rsidRPr="00BA14A3" w:rsidRDefault="00BE11D7" w:rsidP="00BE11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令和　</w:t>
            </w:r>
            <w:r w:rsidRPr="00BA14A3">
              <w:rPr>
                <w:rFonts w:ascii="ＭＳ ゴシック" w:eastAsia="ＭＳ ゴシック" w:hAnsi="ＭＳ ゴシック" w:hint="eastAsia"/>
                <w:color w:val="000000"/>
                <w:kern w:val="0"/>
              </w:rPr>
              <w:t xml:space="preserve">　年　　月　　日</w:t>
            </w:r>
          </w:p>
          <w:p w:rsidR="00BE11D7" w:rsidRPr="00BA14A3" w:rsidRDefault="00BE11D7" w:rsidP="00BE11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矢祭町長　佐川　正一郎　様</w:t>
            </w:r>
          </w:p>
          <w:p w:rsidR="00BE11D7" w:rsidRPr="00BA14A3"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BE11D7"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BE11D7" w:rsidRPr="00BA14A3"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BE11D7" w:rsidRPr="00BA14A3" w:rsidRDefault="00BE11D7" w:rsidP="00BE11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（名称及び代表者の氏名）</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E11D7"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BE11D7">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w:t>
            </w:r>
            <w:r w:rsidR="00BE11D7">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BE11D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36023F" w:rsidRDefault="0036023F" w:rsidP="00BE11D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Pr="00BA14A3" w:rsidRDefault="00A179F0" w:rsidP="00BE11D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（ロ）最近３か月間の売上高等の実績見込み</w:t>
            </w: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（Ｂ＋Ｄ）－（Ａ＋Ｃ）</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00C43A74" w:rsidRPr="00BA14A3">
              <w:rPr>
                <w:rFonts w:ascii="ＭＳ ゴシック" w:eastAsia="ＭＳ ゴシック" w:hAnsi="ＭＳ ゴシック" w:hint="eastAsia"/>
                <w:color w:val="000000"/>
                <w:kern w:val="0"/>
                <w:u w:val="single"/>
              </w:rPr>
              <w:t>業</w:t>
            </w:r>
            <w:r w:rsidR="00C43A74" w:rsidRPr="00BA14A3">
              <w:rPr>
                <w:rFonts w:ascii="ＭＳ ゴシック" w:eastAsia="ＭＳ ゴシック" w:hAnsi="ＭＳ ゴシック" w:hint="eastAsia"/>
                <w:color w:val="000000"/>
                <w:kern w:val="0"/>
                <w:u w:val="single" w:color="000000"/>
              </w:rPr>
              <w:t xml:space="preserve">種の減少率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F47C89"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Ｃ：Ａの期間後２か月間の見込み売上高等</w:t>
            </w:r>
          </w:p>
          <w:p w:rsidR="00550E53" w:rsidRPr="00BA14A3" w:rsidRDefault="00AA1640" w:rsidP="00BE11D7">
            <w:pPr>
              <w:suppressAutoHyphens/>
              <w:kinsoku w:val="0"/>
              <w:wordWrap w:val="0"/>
              <w:overflowPunct w:val="0"/>
              <w:autoSpaceDE w:val="0"/>
              <w:autoSpaceDN w:val="0"/>
              <w:adjustRightInd w:val="0"/>
              <w:spacing w:line="274" w:lineRule="atLeast"/>
              <w:ind w:firstLineChars="2450" w:firstLine="514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 xml:space="preserve">業種の売上高等　</w:t>
            </w:r>
            <w:r w:rsidR="00BE11D7">
              <w:rPr>
                <w:rFonts w:ascii="ＭＳ ゴシック" w:eastAsia="ＭＳ ゴシック" w:hAnsi="ＭＳ ゴシック" w:hint="eastAsia"/>
                <w:color w:val="000000"/>
                <w:kern w:val="0"/>
                <w:u w:val="single"/>
              </w:rPr>
              <w:t xml:space="preserve">　</w:t>
            </w:r>
            <w:r w:rsidR="00A179F0" w:rsidRPr="00BA14A3">
              <w:rPr>
                <w:rFonts w:ascii="ＭＳ ゴシック" w:eastAsia="ＭＳ ゴシック" w:hAnsi="ＭＳ ゴシック" w:hint="eastAsia"/>
                <w:color w:val="000000"/>
                <w:kern w:val="0"/>
                <w:u w:val="single"/>
              </w:rPr>
              <w:t xml:space="preserve">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Ｄ：Ｃの期間に対応する前年の２か月間の売上高等</w:t>
            </w:r>
          </w:p>
          <w:p w:rsidR="00550E53" w:rsidRPr="00BA14A3" w:rsidRDefault="00AA1640" w:rsidP="00BE11D7">
            <w:pPr>
              <w:suppressAutoHyphens/>
              <w:kinsoku w:val="0"/>
              <w:wordWrap w:val="0"/>
              <w:overflowPunct w:val="0"/>
              <w:autoSpaceDE w:val="0"/>
              <w:autoSpaceDN w:val="0"/>
              <w:adjustRightInd w:val="0"/>
              <w:spacing w:line="274" w:lineRule="atLeast"/>
              <w:ind w:firstLineChars="2450" w:firstLine="514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　　　　　　　円</w:t>
            </w:r>
          </w:p>
          <w:p w:rsidR="00550E53" w:rsidRPr="00BA14A3" w:rsidRDefault="00A179F0" w:rsidP="003602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BE11D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tc>
      </w:tr>
    </w:tbl>
    <w:p w:rsidR="00550E53" w:rsidRPr="00BE11D7"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BE11D7">
        <w:rPr>
          <w:rFonts w:ascii="ＭＳ ゴシック" w:eastAsia="ＭＳ ゴシック" w:hAnsi="ＭＳ ゴシック" w:hint="eastAsia"/>
          <w:color w:val="000000"/>
          <w:kern w:val="0"/>
          <w:sz w:val="18"/>
          <w:szCs w:val="18"/>
        </w:rPr>
        <w:t>（注１）本様式は、指定</w:t>
      </w:r>
      <w:r w:rsidR="00A179F0" w:rsidRPr="00BE11D7">
        <w:rPr>
          <w:rFonts w:ascii="ＭＳ ゴシック" w:eastAsia="ＭＳ ゴシック" w:hAnsi="ＭＳ ゴシック" w:hint="eastAsia"/>
          <w:color w:val="000000"/>
          <w:kern w:val="0"/>
          <w:sz w:val="18"/>
          <w:szCs w:val="18"/>
        </w:rPr>
        <w:t>業種及び申請者全体の売上高等の双方が認定基準を満たす場合に使用する。</w:t>
      </w:r>
    </w:p>
    <w:p w:rsidR="00AA1640" w:rsidRPr="00BE11D7" w:rsidRDefault="00AA164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BE11D7">
        <w:rPr>
          <w:rFonts w:ascii="ＭＳ ゴシック" w:eastAsia="ＭＳ ゴシック" w:hAnsi="ＭＳ ゴシック" w:hint="eastAsia"/>
          <w:color w:val="000000"/>
          <w:kern w:val="0"/>
          <w:sz w:val="18"/>
          <w:szCs w:val="18"/>
        </w:rPr>
        <w:t xml:space="preserve">　　　　</w:t>
      </w:r>
      <w:r w:rsidR="00900C0F" w:rsidRPr="00BE11D7">
        <w:rPr>
          <w:rFonts w:ascii="ＭＳ ゴシック" w:eastAsia="ＭＳ ゴシック" w:hAnsi="ＭＳ ゴシック" w:hint="eastAsia"/>
          <w:color w:val="000000"/>
          <w:kern w:val="0"/>
          <w:sz w:val="18"/>
          <w:szCs w:val="18"/>
        </w:rPr>
        <w:t>本様式は一つの指定業種に属する業種を営んでいる場合にも使用する。</w:t>
      </w:r>
    </w:p>
    <w:p w:rsidR="00900C0F" w:rsidRPr="00BE11D7" w:rsidRDefault="00900C0F" w:rsidP="00900C0F">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BE11D7">
        <w:rPr>
          <w:rFonts w:ascii="ＭＳ ゴシック" w:eastAsia="ＭＳ ゴシック" w:hAnsi="ＭＳ ゴシック" w:hint="eastAsia"/>
          <w:color w:val="000000"/>
          <w:kern w:val="0"/>
          <w:sz w:val="18"/>
          <w:szCs w:val="18"/>
        </w:rPr>
        <w:t xml:space="preserve">　　　　その場合には、指定業種の売上高等は申請者全体の売上高等を記載する。</w:t>
      </w:r>
    </w:p>
    <w:p w:rsidR="00550E53" w:rsidRPr="00BE11D7"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BE11D7">
        <w:rPr>
          <w:rFonts w:ascii="ＭＳ ゴシック" w:eastAsia="ＭＳ ゴシック" w:hAnsi="ＭＳ ゴシック" w:hint="eastAsia"/>
          <w:color w:val="000000"/>
          <w:kern w:val="0"/>
          <w:sz w:val="18"/>
          <w:szCs w:val="18"/>
        </w:rPr>
        <w:t>（注２）○○○には、主たる事業が属する業種</w:t>
      </w:r>
      <w:r w:rsidRPr="00BE11D7">
        <w:rPr>
          <w:rFonts w:ascii="ＭＳ ゴシック" w:eastAsia="ＭＳ ゴシック" w:hAnsi="ＭＳ ゴシック" w:hint="eastAsia"/>
          <w:color w:val="000000"/>
          <w:spacing w:val="16"/>
          <w:kern w:val="0"/>
          <w:sz w:val="18"/>
          <w:szCs w:val="18"/>
        </w:rPr>
        <w:t>（日本標準産業分類の</w:t>
      </w:r>
      <w:r w:rsidR="00AA1640" w:rsidRPr="00BE11D7">
        <w:rPr>
          <w:rFonts w:ascii="ＭＳ ゴシック" w:eastAsia="ＭＳ ゴシック" w:hAnsi="ＭＳ ゴシック" w:hint="eastAsia"/>
          <w:color w:val="000000"/>
          <w:spacing w:val="16"/>
          <w:kern w:val="0"/>
          <w:sz w:val="18"/>
          <w:szCs w:val="18"/>
        </w:rPr>
        <w:t>中分類</w:t>
      </w:r>
      <w:r w:rsidRPr="00BE11D7">
        <w:rPr>
          <w:rFonts w:ascii="ＭＳ ゴシック" w:eastAsia="ＭＳ ゴシック" w:hAnsi="ＭＳ ゴシック" w:hint="eastAsia"/>
          <w:color w:val="000000"/>
          <w:spacing w:val="16"/>
          <w:kern w:val="0"/>
          <w:sz w:val="18"/>
          <w:szCs w:val="18"/>
        </w:rPr>
        <w:t>番号と</w:t>
      </w:r>
      <w:r w:rsidR="00AA1640" w:rsidRPr="00BE11D7">
        <w:rPr>
          <w:rFonts w:ascii="ＭＳ ゴシック" w:eastAsia="ＭＳ ゴシック" w:hAnsi="ＭＳ ゴシック" w:hint="eastAsia"/>
          <w:color w:val="000000"/>
          <w:spacing w:val="16"/>
          <w:kern w:val="0"/>
          <w:sz w:val="18"/>
          <w:szCs w:val="18"/>
        </w:rPr>
        <w:t>中分類</w:t>
      </w:r>
      <w:r w:rsidRPr="00BE11D7">
        <w:rPr>
          <w:rFonts w:ascii="ＭＳ ゴシック" w:eastAsia="ＭＳ ゴシック" w:hAnsi="ＭＳ ゴシック" w:hint="eastAsia"/>
          <w:color w:val="000000"/>
          <w:spacing w:val="16"/>
          <w:kern w:val="0"/>
          <w:sz w:val="18"/>
          <w:szCs w:val="18"/>
        </w:rPr>
        <w:t>業種名）を記載。</w:t>
      </w:r>
    </w:p>
    <w:p w:rsidR="00550E53" w:rsidRPr="00BE11D7"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BE11D7">
        <w:rPr>
          <w:rFonts w:ascii="ＭＳ ゴシック" w:eastAsia="ＭＳ ゴシック" w:hAnsi="ＭＳ ゴシック" w:hint="eastAsia"/>
          <w:color w:val="000000"/>
          <w:kern w:val="0"/>
          <w:sz w:val="18"/>
          <w:szCs w:val="18"/>
        </w:rPr>
        <w:t>（注３）○○○○には、「販売数量の減少」又は「売上高の減少」等を入れる。</w:t>
      </w:r>
    </w:p>
    <w:p w:rsidR="00550E53" w:rsidRPr="00BE11D7" w:rsidRDefault="00A179F0" w:rsidP="00BE11D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BE11D7">
        <w:rPr>
          <w:rFonts w:ascii="ＭＳ ゴシック" w:eastAsia="ＭＳ ゴシック" w:hAnsi="ＭＳ ゴシック" w:hint="eastAsia"/>
          <w:color w:val="000000"/>
          <w:kern w:val="0"/>
          <w:sz w:val="18"/>
          <w:szCs w:val="18"/>
        </w:rPr>
        <w:t>（留意事項）　①　本認定とは別に、金融機関及び信用保証協会による金融上の審査があります。</w:t>
      </w:r>
    </w:p>
    <w:p w:rsidR="00550E53" w:rsidRDefault="00A179F0" w:rsidP="00900C0F">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BE11D7">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36023F" w:rsidRDefault="0036023F" w:rsidP="00900C0F">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sz w:val="18"/>
          <w:szCs w:val="18"/>
        </w:rPr>
      </w:pPr>
    </w:p>
    <w:p w:rsidR="00BE11D7" w:rsidRDefault="00BE11D7" w:rsidP="00900C0F">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sz w:val="18"/>
          <w:szCs w:val="18"/>
        </w:rPr>
      </w:pPr>
    </w:p>
    <w:p w:rsidR="00BE11D7" w:rsidRPr="00824AD3" w:rsidRDefault="00BE11D7" w:rsidP="00BE11D7">
      <w:pPr>
        <w:suppressAutoHyphens/>
        <w:wordWrap w:val="0"/>
        <w:spacing w:line="240" w:lineRule="exact"/>
        <w:ind w:leftChars="100" w:left="410" w:hangingChars="100" w:hanging="2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矢事第　　　　号</w:t>
      </w:r>
    </w:p>
    <w:p w:rsidR="00BE11D7" w:rsidRPr="00824AD3" w:rsidRDefault="00BE11D7" w:rsidP="00BE11D7">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令和　　年　　月　　日</w:t>
      </w:r>
    </w:p>
    <w:p w:rsidR="00BE11D7" w:rsidRPr="00824AD3" w:rsidRDefault="00BE11D7" w:rsidP="00BE11D7">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w:t>
      </w:r>
    </w:p>
    <w:p w:rsidR="00BE11D7" w:rsidRPr="00824AD3" w:rsidRDefault="00BE11D7" w:rsidP="00BE11D7">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申請のとおり、相違ないことを認定します。</w:t>
      </w:r>
    </w:p>
    <w:p w:rsidR="00BE11D7" w:rsidRPr="00824AD3" w:rsidRDefault="00BE11D7" w:rsidP="00BE11D7">
      <w:pPr>
        <w:suppressAutoHyphens/>
        <w:wordWrap w:val="0"/>
        <w:spacing w:line="240" w:lineRule="exact"/>
        <w:ind w:left="400" w:hangingChars="200" w:hanging="400"/>
        <w:jc w:val="left"/>
        <w:textAlignment w:val="baseline"/>
        <w:rPr>
          <w:rFonts w:ascii="ＭＳ ゴシック" w:eastAsia="ＭＳ ゴシック" w:hAnsi="ＭＳ ゴシック" w:cs="ＭＳ ゴシック"/>
          <w:color w:val="000000"/>
          <w:kern w:val="0"/>
          <w:sz w:val="20"/>
        </w:rPr>
      </w:pPr>
      <w:r w:rsidRPr="00824AD3">
        <w:rPr>
          <w:rFonts w:ascii="ＭＳ ゴシック" w:eastAsia="ＭＳ ゴシック" w:hAnsi="ＭＳ ゴシック" w:cs="ＭＳ ゴシック" w:hint="eastAsia"/>
          <w:color w:val="000000"/>
          <w:kern w:val="0"/>
          <w:sz w:val="20"/>
        </w:rPr>
        <w:t xml:space="preserve">　本認定書の有効期間　：　令和　　年　　月　　日　から　令和　　年　　月　　日まで</w:t>
      </w:r>
    </w:p>
    <w:p w:rsidR="00BE11D7" w:rsidRPr="00824AD3" w:rsidRDefault="00BE11D7" w:rsidP="00BE11D7">
      <w:pPr>
        <w:suppressAutoHyphens/>
        <w:wordWrap w:val="0"/>
        <w:spacing w:line="240" w:lineRule="exact"/>
        <w:ind w:left="360" w:hangingChars="200" w:hanging="360"/>
        <w:jc w:val="left"/>
        <w:textAlignment w:val="baseline"/>
        <w:rPr>
          <w:rFonts w:ascii="ＭＳ ゴシック" w:eastAsia="ＭＳ ゴシック" w:hAnsi="ＭＳ ゴシック" w:cs="ＭＳ ゴシック"/>
          <w:color w:val="000000"/>
          <w:kern w:val="0"/>
          <w:sz w:val="20"/>
        </w:rPr>
      </w:pPr>
      <w:r w:rsidRPr="00824AD3">
        <w:rPr>
          <w:rFonts w:asciiTheme="majorEastAsia" w:eastAsiaTheme="majorEastAsia" w:hAnsiTheme="majorEastAsia" w:hint="eastAsia"/>
          <w:sz w:val="18"/>
        </w:rPr>
        <w:t xml:space="preserve">　※ただし、</w:t>
      </w:r>
      <w:r>
        <w:rPr>
          <w:rFonts w:asciiTheme="majorEastAsia" w:eastAsiaTheme="majorEastAsia" w:hAnsiTheme="majorEastAsia" w:hint="eastAsia"/>
          <w:sz w:val="18"/>
        </w:rPr>
        <w:t>5</w:t>
      </w:r>
      <w:r w:rsidRPr="00824AD3">
        <w:rPr>
          <w:rFonts w:asciiTheme="majorEastAsia" w:eastAsiaTheme="majorEastAsia" w:hAnsiTheme="majorEastAsia" w:hint="eastAsia"/>
          <w:sz w:val="18"/>
        </w:rPr>
        <w:t>月</w:t>
      </w:r>
      <w:r>
        <w:rPr>
          <w:rFonts w:asciiTheme="majorEastAsia" w:eastAsiaTheme="majorEastAsia" w:hAnsiTheme="majorEastAsia" w:hint="eastAsia"/>
          <w:sz w:val="18"/>
        </w:rPr>
        <w:t>1</w:t>
      </w:r>
      <w:r w:rsidRPr="00824AD3">
        <w:rPr>
          <w:rFonts w:asciiTheme="majorEastAsia" w:eastAsiaTheme="majorEastAsia" w:hAnsiTheme="majorEastAsia" w:hint="eastAsia"/>
          <w:sz w:val="18"/>
        </w:rPr>
        <w:t>日から</w:t>
      </w:r>
      <w:r>
        <w:rPr>
          <w:rFonts w:asciiTheme="majorEastAsia" w:eastAsiaTheme="majorEastAsia" w:hAnsiTheme="majorEastAsia" w:hint="eastAsia"/>
          <w:sz w:val="18"/>
        </w:rPr>
        <w:t>7</w:t>
      </w:r>
      <w:r w:rsidRPr="00824AD3">
        <w:rPr>
          <w:rFonts w:asciiTheme="majorEastAsia" w:eastAsiaTheme="majorEastAsia" w:hAnsiTheme="majorEastAsia" w:hint="eastAsia"/>
          <w:sz w:val="18"/>
        </w:rPr>
        <w:t>月31日までに発行されたものの有効期間については</w:t>
      </w:r>
      <w:r>
        <w:rPr>
          <w:rFonts w:asciiTheme="majorEastAsia" w:eastAsiaTheme="majorEastAsia" w:hAnsiTheme="majorEastAsia" w:hint="eastAsia"/>
          <w:sz w:val="18"/>
        </w:rPr>
        <w:t>8</w:t>
      </w:r>
      <w:r w:rsidRPr="00824AD3">
        <w:rPr>
          <w:rFonts w:asciiTheme="majorEastAsia" w:eastAsiaTheme="majorEastAsia" w:hAnsiTheme="majorEastAsia" w:hint="eastAsia"/>
          <w:sz w:val="18"/>
        </w:rPr>
        <w:t>月31日までとする。</w:t>
      </w:r>
    </w:p>
    <w:p w:rsidR="00BE11D7" w:rsidRDefault="00BE11D7" w:rsidP="00BE11D7">
      <w:pPr>
        <w:suppressAutoHyphens/>
        <w:wordWrap w:val="0"/>
        <w:spacing w:line="260" w:lineRule="exact"/>
        <w:ind w:leftChars="200" w:left="420" w:firstLineChars="2000" w:firstLine="4000"/>
        <w:jc w:val="left"/>
        <w:textAlignment w:val="baseline"/>
        <w:rPr>
          <w:rFonts w:ascii="ＭＳ ゴシック" w:eastAsia="ＭＳ ゴシック" w:hAnsi="ＭＳ ゴシック" w:cs="ＭＳ ゴシック"/>
          <w:color w:val="000000"/>
          <w:kern w:val="0"/>
          <w:sz w:val="20"/>
        </w:rPr>
      </w:pPr>
    </w:p>
    <w:p w:rsidR="00BE11D7" w:rsidRPr="00BA14A3" w:rsidRDefault="00BE11D7" w:rsidP="00BE11D7">
      <w:pPr>
        <w:suppressAutoHyphens/>
        <w:wordWrap w:val="0"/>
        <w:spacing w:line="260" w:lineRule="exact"/>
        <w:ind w:firstLineChars="2600" w:firstLine="5200"/>
        <w:jc w:val="left"/>
        <w:textAlignment w:val="baseline"/>
        <w:rPr>
          <w:rFonts w:ascii="ＭＳ ゴシック" w:eastAsia="ＭＳ ゴシック" w:hAnsi="ＭＳ ゴシック"/>
          <w:color w:val="000000"/>
          <w:kern w:val="0"/>
        </w:rPr>
      </w:pPr>
      <w:r w:rsidRPr="00824AD3">
        <w:rPr>
          <w:rFonts w:ascii="ＭＳ ゴシック" w:eastAsia="ＭＳ ゴシック" w:hAnsi="ＭＳ ゴシック" w:cs="ＭＳ ゴシック" w:hint="eastAsia"/>
          <w:color w:val="000000"/>
          <w:kern w:val="0"/>
          <w:sz w:val="20"/>
        </w:rPr>
        <w:t>認定者　　矢祭町長　佐川　正一郎</w:t>
      </w:r>
      <w:r>
        <w:rPr>
          <w:rFonts w:ascii="ＭＳ ゴシック" w:eastAsia="ＭＳ ゴシック" w:hAnsi="ＭＳ ゴシック" w:cs="ＭＳ ゴシック" w:hint="eastAsia"/>
          <w:color w:val="000000"/>
          <w:kern w:val="0"/>
          <w:sz w:val="20"/>
        </w:rPr>
        <w:t xml:space="preserve">　</w:t>
      </w:r>
      <w:r w:rsidRPr="00824AD3">
        <w:rPr>
          <w:rFonts w:ascii="ＭＳ ゴシック" w:eastAsia="ＭＳ ゴシック" w:hAnsi="ＭＳ ゴシック" w:cs="ＭＳ ゴシック" w:hint="eastAsia"/>
          <w:color w:val="000000"/>
          <w:kern w:val="0"/>
          <w:sz w:val="20"/>
        </w:rPr>
        <w:t xml:space="preserve">　印</w:t>
      </w:r>
      <w:r>
        <w:rPr>
          <w:rFonts w:ascii="ＭＳ ゴシック" w:eastAsia="ＭＳ ゴシック" w:hAnsi="ＭＳ ゴシック" w:cs="ＭＳ ゴシック" w:hint="eastAsia"/>
          <w:color w:val="000000"/>
          <w:kern w:val="0"/>
          <w:sz w:val="20"/>
        </w:rPr>
        <w:t xml:space="preserve">　</w:t>
      </w:r>
      <w:bookmarkStart w:id="0" w:name="_GoBack"/>
      <w:bookmarkEnd w:id="0"/>
    </w:p>
    <w:sectPr w:rsidR="00BE11D7" w:rsidRPr="00BA14A3">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66C" w:rsidRDefault="0040266C">
      <w:r>
        <w:separator/>
      </w:r>
    </w:p>
  </w:endnote>
  <w:endnote w:type="continuationSeparator" w:id="0">
    <w:p w:rsidR="0040266C" w:rsidRDefault="0040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66C" w:rsidRDefault="004026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66C" w:rsidRDefault="0040266C">
      <w:r>
        <w:separator/>
      </w:r>
    </w:p>
  </w:footnote>
  <w:footnote w:type="continuationSeparator" w:id="0">
    <w:p w:rsidR="0040266C" w:rsidRDefault="00402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8699D"/>
    <w:rsid w:val="000B1002"/>
    <w:rsid w:val="000B655F"/>
    <w:rsid w:val="00156659"/>
    <w:rsid w:val="001E7FAE"/>
    <w:rsid w:val="001F65F0"/>
    <w:rsid w:val="0036023F"/>
    <w:rsid w:val="0040266C"/>
    <w:rsid w:val="00404070"/>
    <w:rsid w:val="00437311"/>
    <w:rsid w:val="004806E8"/>
    <w:rsid w:val="00497A82"/>
    <w:rsid w:val="00542433"/>
    <w:rsid w:val="00550E53"/>
    <w:rsid w:val="005D696E"/>
    <w:rsid w:val="00716DBB"/>
    <w:rsid w:val="00752598"/>
    <w:rsid w:val="00794366"/>
    <w:rsid w:val="00820A6C"/>
    <w:rsid w:val="00824AD3"/>
    <w:rsid w:val="008B5D85"/>
    <w:rsid w:val="00900C0F"/>
    <w:rsid w:val="00960C54"/>
    <w:rsid w:val="00995DDD"/>
    <w:rsid w:val="009E6679"/>
    <w:rsid w:val="00A179F0"/>
    <w:rsid w:val="00AA1640"/>
    <w:rsid w:val="00B455CD"/>
    <w:rsid w:val="00BA14A3"/>
    <w:rsid w:val="00BE11D7"/>
    <w:rsid w:val="00C120FB"/>
    <w:rsid w:val="00C43A74"/>
    <w:rsid w:val="00CA07EA"/>
    <w:rsid w:val="00D82B66"/>
    <w:rsid w:val="00DA572E"/>
    <w:rsid w:val="00E10140"/>
    <w:rsid w:val="00E8394A"/>
    <w:rsid w:val="00EB4642"/>
    <w:rsid w:val="00F47C89"/>
    <w:rsid w:val="00F52203"/>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199156"/>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BCBF0-98E4-432C-ADB9-4EE50A80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HP-PC49</cp:lastModifiedBy>
  <cp:revision>2</cp:revision>
  <cp:lastPrinted>2020-03-14T02:24:00Z</cp:lastPrinted>
  <dcterms:created xsi:type="dcterms:W3CDTF">2020-05-07T09:08:00Z</dcterms:created>
  <dcterms:modified xsi:type="dcterms:W3CDTF">2020-05-07T09:08:00Z</dcterms:modified>
</cp:coreProperties>
</file>