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3F" w:rsidRPr="008F183F" w:rsidRDefault="008F183F" w:rsidP="008F183F">
      <w:pPr>
        <w:autoSpaceDE w:val="0"/>
        <w:autoSpaceDN w:val="0"/>
        <w:adjustRightInd w:val="0"/>
        <w:jc w:val="left"/>
        <w:rPr>
          <w:rFonts w:asciiTheme="minorEastAsia" w:hAnsiTheme="minorEastAsia" w:cs="MS-Mincho"/>
          <w:kern w:val="0"/>
          <w:szCs w:val="21"/>
        </w:rPr>
      </w:pPr>
      <w:bookmarkStart w:id="0" w:name="_GoBack"/>
      <w:bookmarkEnd w:id="0"/>
      <w:r w:rsidRPr="008F183F">
        <w:rPr>
          <w:rFonts w:asciiTheme="minorEastAsia" w:hAnsiTheme="minorEastAsia" w:cs="MS-Mincho" w:hint="eastAsia"/>
          <w:kern w:val="0"/>
          <w:szCs w:val="21"/>
        </w:rPr>
        <w:t>別</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紙</w:t>
      </w:r>
    </w:p>
    <w:tbl>
      <w:tblPr>
        <w:tblStyle w:val="a7"/>
        <w:tblW w:w="0" w:type="auto"/>
        <w:tblLook w:val="04A0" w:firstRow="1" w:lastRow="0" w:firstColumn="1" w:lastColumn="0" w:noHBand="0" w:noVBand="1"/>
      </w:tblPr>
      <w:tblGrid>
        <w:gridCol w:w="2376"/>
        <w:gridCol w:w="6326"/>
      </w:tblGrid>
      <w:tr w:rsidR="00956E79" w:rsidTr="00EF07CF">
        <w:trPr>
          <w:trHeight w:val="624"/>
        </w:trPr>
        <w:tc>
          <w:tcPr>
            <w:tcW w:w="8702" w:type="dxa"/>
            <w:gridSpan w:val="2"/>
            <w:vAlign w:val="center"/>
          </w:tcPr>
          <w:p w:rsidR="00956E79" w:rsidRPr="00EF07CF" w:rsidRDefault="00956E79" w:rsidP="00EF07CF">
            <w:pPr>
              <w:autoSpaceDE w:val="0"/>
              <w:autoSpaceDN w:val="0"/>
              <w:adjustRightInd w:val="0"/>
              <w:jc w:val="center"/>
              <w:rPr>
                <w:rFonts w:asciiTheme="minorEastAsia" w:hAnsiTheme="minorEastAsia" w:cs="MS-Mincho"/>
                <w:kern w:val="0"/>
                <w:sz w:val="28"/>
                <w:szCs w:val="28"/>
              </w:rPr>
            </w:pPr>
            <w:r w:rsidRPr="00EF07CF">
              <w:rPr>
                <w:rFonts w:asciiTheme="minorEastAsia" w:hAnsiTheme="minorEastAsia" w:cs="MS-Mincho" w:hint="eastAsia"/>
                <w:kern w:val="0"/>
                <w:sz w:val="28"/>
                <w:szCs w:val="28"/>
              </w:rPr>
              <w:t>現場代理人の常駐義務緩和に係る申請・承認書</w:t>
            </w:r>
          </w:p>
        </w:tc>
      </w:tr>
      <w:tr w:rsidR="00956E79" w:rsidRPr="00956E79" w:rsidTr="00DA687A">
        <w:trPr>
          <w:trHeight w:val="425"/>
        </w:trPr>
        <w:tc>
          <w:tcPr>
            <w:tcW w:w="8702" w:type="dxa"/>
            <w:gridSpan w:val="2"/>
            <w:vAlign w:val="center"/>
          </w:tcPr>
          <w:p w:rsidR="00956E79" w:rsidRPr="00EF07CF" w:rsidRDefault="00956E79" w:rsidP="00EF07CF">
            <w:pPr>
              <w:autoSpaceDE w:val="0"/>
              <w:autoSpaceDN w:val="0"/>
              <w:adjustRightInd w:val="0"/>
              <w:rPr>
                <w:rFonts w:asciiTheme="minorEastAsia" w:hAnsiTheme="minorEastAsia" w:cs="MS-Mincho"/>
                <w:kern w:val="0"/>
                <w:sz w:val="24"/>
                <w:szCs w:val="24"/>
              </w:rPr>
            </w:pPr>
            <w:r w:rsidRPr="00EF07CF">
              <w:rPr>
                <w:rFonts w:asciiTheme="minorEastAsia" w:hAnsiTheme="minorEastAsia" w:cs="MS-Mincho" w:hint="eastAsia"/>
                <w:kern w:val="0"/>
                <w:sz w:val="24"/>
                <w:szCs w:val="24"/>
              </w:rPr>
              <w:t>１</w:t>
            </w:r>
            <w:r w:rsidRPr="00EF07CF">
              <w:rPr>
                <w:rFonts w:asciiTheme="minorEastAsia" w:hAnsiTheme="minorEastAsia" w:cs="MS-Mincho"/>
                <w:kern w:val="0"/>
                <w:sz w:val="24"/>
                <w:szCs w:val="24"/>
              </w:rPr>
              <w:t xml:space="preserve"> </w:t>
            </w:r>
            <w:r w:rsidRPr="00EF07CF">
              <w:rPr>
                <w:rFonts w:asciiTheme="minorEastAsia" w:hAnsiTheme="minorEastAsia" w:cs="MS-Mincho" w:hint="eastAsia"/>
                <w:kern w:val="0"/>
                <w:sz w:val="24"/>
                <w:szCs w:val="24"/>
              </w:rPr>
              <w:t>申請対象工事</w:t>
            </w:r>
          </w:p>
        </w:tc>
      </w:tr>
      <w:tr w:rsidR="00956E79" w:rsidRPr="00956E79" w:rsidTr="00282D1B">
        <w:trPr>
          <w:trHeight w:val="425"/>
        </w:trPr>
        <w:tc>
          <w:tcPr>
            <w:tcW w:w="2376" w:type="dxa"/>
            <w:vAlign w:val="center"/>
          </w:tcPr>
          <w:p w:rsidR="00956E79" w:rsidRPr="00956E79" w:rsidRDefault="00956E79" w:rsidP="00EF07CF">
            <w:pPr>
              <w:autoSpaceDE w:val="0"/>
              <w:autoSpaceDN w:val="0"/>
              <w:adjustRightInd w:val="0"/>
              <w:jc w:val="center"/>
              <w:rPr>
                <w:rFonts w:asciiTheme="minorEastAsia" w:hAnsiTheme="minorEastAsia" w:cs="MS-Mincho"/>
                <w:kern w:val="0"/>
                <w:sz w:val="22"/>
              </w:rPr>
            </w:pPr>
            <w:r w:rsidRPr="008F183F">
              <w:rPr>
                <w:rFonts w:asciiTheme="minorEastAsia" w:hAnsiTheme="minorEastAsia" w:cs="MS-Mincho" w:hint="eastAsia"/>
                <w:kern w:val="0"/>
                <w:szCs w:val="21"/>
              </w:rPr>
              <w:t>工事担当課名</w:t>
            </w:r>
          </w:p>
        </w:tc>
        <w:tc>
          <w:tcPr>
            <w:tcW w:w="6326" w:type="dxa"/>
            <w:vAlign w:val="center"/>
          </w:tcPr>
          <w:p w:rsidR="00956E79" w:rsidRPr="00956E79" w:rsidRDefault="00956E79" w:rsidP="00DA687A">
            <w:pPr>
              <w:autoSpaceDE w:val="0"/>
              <w:autoSpaceDN w:val="0"/>
              <w:adjustRightInd w:val="0"/>
              <w:rPr>
                <w:rFonts w:asciiTheme="minorEastAsia" w:hAnsiTheme="minorEastAsia" w:cs="MS-Mincho"/>
                <w:kern w:val="0"/>
                <w:sz w:val="22"/>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工事番号・工事名</w:t>
            </w:r>
          </w:p>
        </w:tc>
        <w:tc>
          <w:tcPr>
            <w:tcW w:w="6326" w:type="dxa"/>
            <w:vAlign w:val="center"/>
          </w:tcPr>
          <w:p w:rsidR="00956E79" w:rsidRPr="00956E79" w:rsidRDefault="00956E79" w:rsidP="00EF07CF">
            <w:pPr>
              <w:autoSpaceDE w:val="0"/>
              <w:autoSpaceDN w:val="0"/>
              <w:adjustRightInd w:val="0"/>
              <w:rPr>
                <w:rFonts w:asciiTheme="minorEastAsia" w:hAnsiTheme="minorEastAsia" w:cs="MS-Mincho"/>
                <w:kern w:val="0"/>
                <w:sz w:val="22"/>
              </w:rPr>
            </w:pPr>
            <w:r w:rsidRPr="008F183F">
              <w:rPr>
                <w:rFonts w:asciiTheme="minorEastAsia" w:hAnsiTheme="minorEastAsia" w:cs="MS-Mincho" w:hint="eastAsia"/>
                <w:kern w:val="0"/>
                <w:szCs w:val="21"/>
              </w:rPr>
              <w:t>第</w:t>
            </w:r>
            <w:r w:rsidR="00FC0A0B">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号</w:t>
            </w: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事</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箇</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所</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事</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概</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要</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契</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約</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金</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額</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w:t>
            </w:r>
            <w:r w:rsidRPr="008F183F">
              <w:rPr>
                <w:rFonts w:asciiTheme="minorEastAsia" w:hAnsiTheme="minorEastAsia" w:cs="MS-Mincho"/>
                <w:kern w:val="0"/>
                <w:szCs w:val="21"/>
              </w:rPr>
              <w:t xml:space="preserve"> </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期</w:t>
            </w:r>
          </w:p>
        </w:tc>
        <w:tc>
          <w:tcPr>
            <w:tcW w:w="632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平成</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sidR="00EF07CF">
              <w:rPr>
                <w:rFonts w:asciiTheme="minorEastAsia" w:hAnsiTheme="minorEastAsia" w:cs="MS-Mincho" w:hint="eastAsia"/>
                <w:kern w:val="0"/>
                <w:szCs w:val="21"/>
              </w:rPr>
              <w:t xml:space="preserve">　　</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月</w:t>
            </w:r>
            <w:r w:rsidR="00EF07CF">
              <w:rPr>
                <w:rFonts w:asciiTheme="minorEastAsia" w:hAnsiTheme="minorEastAsia" w:cs="MS-Mincho" w:hint="eastAsia"/>
                <w:kern w:val="0"/>
                <w:szCs w:val="21"/>
              </w:rPr>
              <w:t xml:space="preserve">　　</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日～平成</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月</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日</w:t>
            </w: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 w:val="18"/>
                <w:szCs w:val="18"/>
              </w:rPr>
              <w:t>配置予定現場代理人氏名</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 w:val="18"/>
                <w:szCs w:val="18"/>
              </w:rPr>
            </w:pPr>
            <w:r w:rsidRPr="008F183F">
              <w:rPr>
                <w:rFonts w:asciiTheme="minorEastAsia" w:hAnsiTheme="minorEastAsia" w:cs="MS-Mincho" w:hint="eastAsia"/>
                <w:kern w:val="0"/>
                <w:sz w:val="18"/>
                <w:szCs w:val="18"/>
              </w:rPr>
              <w:t>配置予定主任技術者氏名</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DA687A">
        <w:trPr>
          <w:trHeight w:val="425"/>
        </w:trPr>
        <w:tc>
          <w:tcPr>
            <w:tcW w:w="8702" w:type="dxa"/>
            <w:gridSpan w:val="2"/>
            <w:vAlign w:val="center"/>
          </w:tcPr>
          <w:p w:rsidR="00956E79" w:rsidRPr="00EF07CF" w:rsidRDefault="00956E79" w:rsidP="00EF07CF">
            <w:pPr>
              <w:autoSpaceDE w:val="0"/>
              <w:autoSpaceDN w:val="0"/>
              <w:adjustRightInd w:val="0"/>
              <w:rPr>
                <w:rFonts w:asciiTheme="minorEastAsia" w:hAnsiTheme="minorEastAsia" w:cs="MS-Mincho"/>
                <w:kern w:val="0"/>
                <w:sz w:val="24"/>
                <w:szCs w:val="24"/>
              </w:rPr>
            </w:pPr>
            <w:r w:rsidRPr="00EF07CF">
              <w:rPr>
                <w:rFonts w:asciiTheme="minorEastAsia" w:hAnsiTheme="minorEastAsia" w:cs="MS-Mincho" w:hint="eastAsia"/>
                <w:kern w:val="0"/>
                <w:sz w:val="24"/>
                <w:szCs w:val="24"/>
              </w:rPr>
              <w:t>２</w:t>
            </w:r>
            <w:r w:rsidRPr="00EF07CF">
              <w:rPr>
                <w:rFonts w:asciiTheme="minorEastAsia" w:hAnsiTheme="minorEastAsia" w:cs="MS-Mincho"/>
                <w:kern w:val="0"/>
                <w:sz w:val="24"/>
                <w:szCs w:val="24"/>
              </w:rPr>
              <w:t xml:space="preserve"> </w:t>
            </w:r>
            <w:r w:rsidRPr="00EF07CF">
              <w:rPr>
                <w:rFonts w:asciiTheme="minorEastAsia" w:hAnsiTheme="minorEastAsia" w:cs="MS-Mincho" w:hint="eastAsia"/>
                <w:kern w:val="0"/>
                <w:sz w:val="24"/>
                <w:szCs w:val="24"/>
              </w:rPr>
              <w:t>配置予定現場代理人が現在従事している工事</w:t>
            </w: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工事担当課名</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工事番号・工事名</w:t>
            </w:r>
          </w:p>
        </w:tc>
        <w:tc>
          <w:tcPr>
            <w:tcW w:w="6326" w:type="dxa"/>
            <w:vAlign w:val="center"/>
          </w:tcPr>
          <w:p w:rsidR="00956E79" w:rsidRPr="008F183F" w:rsidRDefault="00956E79" w:rsidP="00EF07CF">
            <w:pPr>
              <w:autoSpaceDE w:val="0"/>
              <w:autoSpaceDN w:val="0"/>
              <w:adjustRightInd w:val="0"/>
              <w:rPr>
                <w:rFonts w:asciiTheme="minorEastAsia" w:hAnsiTheme="minorEastAsia" w:cs="MS-Mincho"/>
                <w:kern w:val="0"/>
                <w:szCs w:val="21"/>
              </w:rPr>
            </w:pPr>
            <w:r w:rsidRPr="008F183F">
              <w:rPr>
                <w:rFonts w:asciiTheme="minorEastAsia" w:hAnsiTheme="minorEastAsia" w:cs="MS-Mincho" w:hint="eastAsia"/>
                <w:kern w:val="0"/>
                <w:szCs w:val="21"/>
              </w:rPr>
              <w:t>第</w:t>
            </w:r>
            <w:r w:rsidR="00FC0A0B">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号</w:t>
            </w: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事</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箇</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所</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事</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概</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要</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契</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約</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金</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額</w:t>
            </w:r>
          </w:p>
        </w:tc>
        <w:tc>
          <w:tcPr>
            <w:tcW w:w="6326" w:type="dxa"/>
            <w:vAlign w:val="center"/>
          </w:tcPr>
          <w:p w:rsidR="00956E79" w:rsidRPr="008F183F" w:rsidRDefault="00956E79" w:rsidP="00DA687A">
            <w:pPr>
              <w:autoSpaceDE w:val="0"/>
              <w:autoSpaceDN w:val="0"/>
              <w:adjustRightInd w:val="0"/>
              <w:rPr>
                <w:rFonts w:asciiTheme="minorEastAsia" w:hAnsiTheme="minorEastAsia" w:cs="MS-Mincho"/>
                <w:kern w:val="0"/>
                <w:szCs w:val="21"/>
              </w:rPr>
            </w:pP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工</w:t>
            </w:r>
            <w:r w:rsidR="00EF07CF">
              <w:rPr>
                <w:rFonts w:asciiTheme="minorEastAsia" w:hAnsiTheme="minorEastAsia" w:cs="MS-Mincho" w:hint="eastAsia"/>
                <w:kern w:val="0"/>
                <w:szCs w:val="21"/>
              </w:rPr>
              <w:t xml:space="preserve">　　　</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期</w:t>
            </w:r>
          </w:p>
        </w:tc>
        <w:tc>
          <w:tcPr>
            <w:tcW w:w="6326" w:type="dxa"/>
            <w:vAlign w:val="center"/>
          </w:tcPr>
          <w:p w:rsidR="00956E79" w:rsidRPr="008F183F" w:rsidRDefault="00956E79" w:rsidP="00DA687A">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平成</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月</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日～平成</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月</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日</w:t>
            </w: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１との重複期間</w:t>
            </w:r>
          </w:p>
        </w:tc>
        <w:tc>
          <w:tcPr>
            <w:tcW w:w="6326" w:type="dxa"/>
            <w:vAlign w:val="center"/>
          </w:tcPr>
          <w:p w:rsidR="00956E79" w:rsidRPr="008F183F" w:rsidRDefault="00956E79" w:rsidP="00DA687A">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平成</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月</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日～平成</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月</w:t>
            </w:r>
            <w:r w:rsidR="00DA687A">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日</w:t>
            </w:r>
          </w:p>
        </w:tc>
      </w:tr>
      <w:tr w:rsidR="00956E79" w:rsidRPr="00956E79" w:rsidTr="00282D1B">
        <w:trPr>
          <w:trHeight w:val="425"/>
        </w:trPr>
        <w:tc>
          <w:tcPr>
            <w:tcW w:w="237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主任技術者氏名</w:t>
            </w:r>
          </w:p>
        </w:tc>
        <w:tc>
          <w:tcPr>
            <w:tcW w:w="6326" w:type="dxa"/>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p>
        </w:tc>
      </w:tr>
      <w:tr w:rsidR="00956E79" w:rsidRPr="00956E79" w:rsidTr="00DA687A">
        <w:trPr>
          <w:trHeight w:val="1800"/>
        </w:trPr>
        <w:tc>
          <w:tcPr>
            <w:tcW w:w="8702" w:type="dxa"/>
            <w:gridSpan w:val="2"/>
            <w:vAlign w:val="center"/>
          </w:tcPr>
          <w:p w:rsidR="00956E79" w:rsidRPr="008F183F" w:rsidRDefault="00956E79" w:rsidP="00EF07CF">
            <w:pPr>
              <w:autoSpaceDE w:val="0"/>
              <w:autoSpaceDN w:val="0"/>
              <w:adjustRightInd w:val="0"/>
              <w:jc w:val="center"/>
              <w:rPr>
                <w:rFonts w:asciiTheme="minorEastAsia" w:hAnsiTheme="minorEastAsia" w:cs="MS-Mincho"/>
                <w:kern w:val="0"/>
                <w:szCs w:val="21"/>
              </w:rPr>
            </w:pPr>
            <w:r w:rsidRPr="008F183F">
              <w:rPr>
                <w:rFonts w:asciiTheme="minorEastAsia" w:hAnsiTheme="minorEastAsia" w:cs="MS-Mincho" w:hint="eastAsia"/>
                <w:kern w:val="0"/>
                <w:szCs w:val="21"/>
              </w:rPr>
              <w:t>上記配置予定現場代理人を当該工事の現場代理人とすることについて承認願います。</w:t>
            </w:r>
          </w:p>
          <w:p w:rsidR="00956E79" w:rsidRPr="008F183F" w:rsidRDefault="00956E79" w:rsidP="00DA687A">
            <w:pPr>
              <w:autoSpaceDE w:val="0"/>
              <w:autoSpaceDN w:val="0"/>
              <w:adjustRightInd w:val="0"/>
              <w:ind w:firstLineChars="200" w:firstLine="420"/>
              <w:jc w:val="left"/>
              <w:rPr>
                <w:rFonts w:asciiTheme="minorEastAsia" w:hAnsiTheme="minorEastAsia" w:cs="MS-Mincho"/>
                <w:kern w:val="0"/>
                <w:szCs w:val="21"/>
              </w:rPr>
            </w:pPr>
            <w:r w:rsidRPr="008F183F">
              <w:rPr>
                <w:rFonts w:asciiTheme="minorEastAsia" w:hAnsiTheme="minorEastAsia" w:cs="MS-Mincho" w:hint="eastAsia"/>
                <w:kern w:val="0"/>
                <w:szCs w:val="21"/>
              </w:rPr>
              <w:t>平成</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月</w:t>
            </w:r>
            <w:r w:rsidR="00EF07CF">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日</w:t>
            </w:r>
          </w:p>
          <w:p w:rsidR="00956E79" w:rsidRPr="008F183F" w:rsidRDefault="00EF07CF" w:rsidP="00DA687A">
            <w:pPr>
              <w:autoSpaceDE w:val="0"/>
              <w:autoSpaceDN w:val="0"/>
              <w:adjustRightInd w:val="0"/>
              <w:ind w:firstLineChars="400" w:firstLine="840"/>
              <w:rPr>
                <w:rFonts w:asciiTheme="minorEastAsia" w:hAnsiTheme="minorEastAsia" w:cs="MS-Mincho"/>
                <w:kern w:val="0"/>
                <w:szCs w:val="21"/>
              </w:rPr>
            </w:pPr>
            <w:r>
              <w:rPr>
                <w:rFonts w:asciiTheme="minorEastAsia" w:hAnsiTheme="minorEastAsia" w:cs="MS-Mincho" w:hint="eastAsia"/>
                <w:kern w:val="0"/>
                <w:szCs w:val="21"/>
              </w:rPr>
              <w:t>矢　祭　町　長　様</w:t>
            </w:r>
          </w:p>
          <w:p w:rsidR="00956E79" w:rsidRPr="008F183F" w:rsidRDefault="00956E79" w:rsidP="00DA687A">
            <w:pPr>
              <w:autoSpaceDE w:val="0"/>
              <w:autoSpaceDN w:val="0"/>
              <w:adjustRightInd w:val="0"/>
              <w:ind w:firstLineChars="1600" w:firstLine="3360"/>
              <w:rPr>
                <w:rFonts w:asciiTheme="minorEastAsia" w:hAnsiTheme="minorEastAsia" w:cs="MS-Mincho"/>
                <w:kern w:val="0"/>
                <w:szCs w:val="21"/>
              </w:rPr>
            </w:pPr>
            <w:r w:rsidRPr="008F183F">
              <w:rPr>
                <w:rFonts w:asciiTheme="minorEastAsia" w:hAnsiTheme="minorEastAsia" w:cs="MS-Mincho" w:hint="eastAsia"/>
                <w:kern w:val="0"/>
                <w:szCs w:val="21"/>
              </w:rPr>
              <w:t>会</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社</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名</w:t>
            </w:r>
          </w:p>
          <w:p w:rsidR="00956E79" w:rsidRPr="008F183F" w:rsidRDefault="00956E79" w:rsidP="00DA687A">
            <w:pPr>
              <w:autoSpaceDE w:val="0"/>
              <w:autoSpaceDN w:val="0"/>
              <w:adjustRightInd w:val="0"/>
              <w:ind w:firstLineChars="1600" w:firstLine="3360"/>
              <w:rPr>
                <w:rFonts w:asciiTheme="minorEastAsia" w:hAnsiTheme="minorEastAsia" w:cs="MS-Mincho"/>
                <w:kern w:val="0"/>
                <w:szCs w:val="21"/>
              </w:rPr>
            </w:pPr>
            <w:r w:rsidRPr="008F183F">
              <w:rPr>
                <w:rFonts w:asciiTheme="minorEastAsia" w:hAnsiTheme="minorEastAsia" w:cs="MS-Mincho" w:hint="eastAsia"/>
                <w:kern w:val="0"/>
                <w:szCs w:val="21"/>
              </w:rPr>
              <w:t>代表者名</w:t>
            </w:r>
            <w:r w:rsidRPr="008F183F">
              <w:rPr>
                <w:rFonts w:asciiTheme="minorEastAsia" w:hAnsiTheme="minorEastAsia" w:cs="MS-Mincho"/>
                <w:kern w:val="0"/>
                <w:szCs w:val="21"/>
              </w:rPr>
              <w:t xml:space="preserve"> </w:t>
            </w:r>
            <w:r w:rsidR="00EF07CF">
              <w:rPr>
                <w:rFonts w:asciiTheme="minorEastAsia" w:hAnsiTheme="minorEastAsia" w:cs="MS-Mincho" w:hint="eastAsia"/>
                <w:kern w:val="0"/>
                <w:szCs w:val="21"/>
              </w:rPr>
              <w:t xml:space="preserve">　　　　　　　　　　　　　　　　㊞</w:t>
            </w:r>
          </w:p>
        </w:tc>
      </w:tr>
      <w:tr w:rsidR="00EF07CF" w:rsidRPr="00956E79" w:rsidTr="00DA687A">
        <w:trPr>
          <w:trHeight w:val="1800"/>
        </w:trPr>
        <w:tc>
          <w:tcPr>
            <w:tcW w:w="8702" w:type="dxa"/>
            <w:gridSpan w:val="2"/>
            <w:vAlign w:val="center"/>
          </w:tcPr>
          <w:p w:rsidR="00EF07CF" w:rsidRPr="008F183F" w:rsidRDefault="00EF07CF" w:rsidP="00EF07CF">
            <w:pPr>
              <w:autoSpaceDE w:val="0"/>
              <w:autoSpaceDN w:val="0"/>
              <w:adjustRightInd w:val="0"/>
              <w:jc w:val="center"/>
              <w:rPr>
                <w:rFonts w:asciiTheme="minorEastAsia" w:hAnsiTheme="minorEastAsia" w:cs="MS-Mincho"/>
                <w:kern w:val="0"/>
                <w:szCs w:val="21"/>
              </w:rPr>
            </w:pPr>
            <w:r w:rsidRPr="00282D1B">
              <w:rPr>
                <w:rFonts w:asciiTheme="minorEastAsia" w:hAnsiTheme="minorEastAsia" w:cs="MS-Mincho" w:hint="eastAsia"/>
                <w:spacing w:val="15"/>
                <w:w w:val="95"/>
                <w:kern w:val="0"/>
                <w:szCs w:val="21"/>
                <w:fitText w:val="8400" w:id="33350656"/>
              </w:rPr>
              <w:t>上記配置予定現場代理人を当該工事の現場代理人とすることを裏面の条件により承認します</w:t>
            </w:r>
            <w:r w:rsidRPr="00282D1B">
              <w:rPr>
                <w:rFonts w:asciiTheme="minorEastAsia" w:hAnsiTheme="minorEastAsia" w:cs="MS-Mincho" w:hint="eastAsia"/>
                <w:spacing w:val="-195"/>
                <w:w w:val="95"/>
                <w:kern w:val="0"/>
                <w:szCs w:val="21"/>
                <w:fitText w:val="8400" w:id="33350656"/>
              </w:rPr>
              <w:t>。</w:t>
            </w:r>
          </w:p>
          <w:p w:rsidR="00EF07CF" w:rsidRPr="008F183F" w:rsidRDefault="00EF07CF" w:rsidP="00DA687A">
            <w:pPr>
              <w:autoSpaceDE w:val="0"/>
              <w:autoSpaceDN w:val="0"/>
              <w:adjustRightInd w:val="0"/>
              <w:ind w:firstLineChars="200" w:firstLine="420"/>
              <w:rPr>
                <w:rFonts w:asciiTheme="minorEastAsia" w:hAnsiTheme="minorEastAsia" w:cs="MS-Mincho"/>
                <w:kern w:val="0"/>
                <w:szCs w:val="21"/>
              </w:rPr>
            </w:pPr>
            <w:r w:rsidRPr="008F183F">
              <w:rPr>
                <w:rFonts w:asciiTheme="minorEastAsia" w:hAnsiTheme="minorEastAsia" w:cs="MS-Mincho" w:hint="eastAsia"/>
                <w:kern w:val="0"/>
                <w:szCs w:val="21"/>
              </w:rPr>
              <w:t>平成</w:t>
            </w:r>
            <w:r>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8F183F">
              <w:rPr>
                <w:rFonts w:asciiTheme="minorEastAsia" w:hAnsiTheme="minorEastAsia" w:cs="MS-Mincho" w:hint="eastAsia"/>
                <w:kern w:val="0"/>
                <w:szCs w:val="21"/>
              </w:rPr>
              <w:t>日</w:t>
            </w:r>
          </w:p>
          <w:p w:rsidR="00EF07CF" w:rsidRPr="008F183F" w:rsidRDefault="00EF07CF" w:rsidP="00DA687A">
            <w:pPr>
              <w:autoSpaceDE w:val="0"/>
              <w:autoSpaceDN w:val="0"/>
              <w:adjustRightInd w:val="0"/>
              <w:ind w:firstLineChars="400" w:firstLine="840"/>
              <w:rPr>
                <w:rFonts w:asciiTheme="minorEastAsia" w:hAnsiTheme="minorEastAsia" w:cs="MS-Mincho"/>
                <w:kern w:val="0"/>
                <w:szCs w:val="21"/>
              </w:rPr>
            </w:pPr>
            <w:r w:rsidRPr="008F183F">
              <w:rPr>
                <w:rFonts w:asciiTheme="minorEastAsia" w:hAnsiTheme="minorEastAsia" w:cs="MS-Mincho" w:hint="eastAsia"/>
                <w:kern w:val="0"/>
                <w:szCs w:val="21"/>
              </w:rPr>
              <w:t>会</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社</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名</w:t>
            </w:r>
          </w:p>
          <w:p w:rsidR="00EF07CF" w:rsidRPr="008F183F" w:rsidRDefault="00EF07CF" w:rsidP="00DA687A">
            <w:pPr>
              <w:autoSpaceDE w:val="0"/>
              <w:autoSpaceDN w:val="0"/>
              <w:adjustRightInd w:val="0"/>
              <w:ind w:firstLineChars="400" w:firstLine="840"/>
              <w:rPr>
                <w:rFonts w:asciiTheme="minorEastAsia" w:hAnsiTheme="minorEastAsia" w:cs="MS-Mincho"/>
                <w:kern w:val="0"/>
                <w:szCs w:val="21"/>
              </w:rPr>
            </w:pPr>
            <w:r w:rsidRPr="008F183F">
              <w:rPr>
                <w:rFonts w:asciiTheme="minorEastAsia" w:hAnsiTheme="minorEastAsia" w:cs="MS-Mincho" w:hint="eastAsia"/>
                <w:kern w:val="0"/>
                <w:szCs w:val="21"/>
              </w:rPr>
              <w:t>代表者名</w:t>
            </w:r>
            <w:r>
              <w:rPr>
                <w:rFonts w:asciiTheme="minorEastAsia" w:hAnsiTheme="minorEastAsia" w:cs="MS-Mincho" w:hint="eastAsia"/>
                <w:kern w:val="0"/>
                <w:szCs w:val="21"/>
              </w:rPr>
              <w:t xml:space="preserve">　　　　　　　　　　　　　　</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様</w:t>
            </w:r>
          </w:p>
          <w:p w:rsidR="00EF07CF" w:rsidRPr="00EF07CF" w:rsidRDefault="00EF07CF" w:rsidP="00DA687A">
            <w:pPr>
              <w:autoSpaceDE w:val="0"/>
              <w:autoSpaceDN w:val="0"/>
              <w:adjustRightInd w:val="0"/>
              <w:ind w:firstLineChars="2300" w:firstLine="4830"/>
              <w:rPr>
                <w:rFonts w:asciiTheme="minorEastAsia" w:hAnsiTheme="minorEastAsia" w:cs="MS-Mincho"/>
                <w:kern w:val="0"/>
                <w:sz w:val="12"/>
                <w:szCs w:val="12"/>
              </w:rPr>
            </w:pPr>
            <w:r>
              <w:rPr>
                <w:rFonts w:asciiTheme="minorEastAsia" w:hAnsiTheme="minorEastAsia" w:cs="MS-Mincho" w:hint="eastAsia"/>
                <w:kern w:val="0"/>
                <w:szCs w:val="21"/>
              </w:rPr>
              <w:t>矢　祭　町　長　　㊞</w:t>
            </w:r>
          </w:p>
        </w:tc>
      </w:tr>
    </w:tbl>
    <w:p w:rsidR="008F183F" w:rsidRPr="008F183F" w:rsidRDefault="008F183F" w:rsidP="008F183F">
      <w:pPr>
        <w:autoSpaceDE w:val="0"/>
        <w:autoSpaceDN w:val="0"/>
        <w:adjustRightInd w:val="0"/>
        <w:jc w:val="left"/>
        <w:rPr>
          <w:rFonts w:asciiTheme="minorEastAsia" w:hAnsiTheme="minorEastAsia" w:cs="MS-Mincho"/>
          <w:kern w:val="0"/>
          <w:szCs w:val="21"/>
        </w:rPr>
      </w:pPr>
      <w:r w:rsidRPr="008F183F">
        <w:rPr>
          <w:rFonts w:asciiTheme="minorEastAsia" w:hAnsiTheme="minorEastAsia" w:cs="MS-Mincho" w:hint="eastAsia"/>
          <w:kern w:val="0"/>
          <w:szCs w:val="21"/>
        </w:rPr>
        <w:t>※</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緩和の対象が３件になる場合には、この用紙を２枚作成すること。その際、すでに常駐義務緩和している工事名等を「２</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配置予定現場代理人が現在従事している工事」欄にそれぞれ記入し、新たに対象とする工事を「１</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申請対象工事」欄に記入すること。</w:t>
      </w:r>
    </w:p>
    <w:p w:rsidR="008F183F" w:rsidRPr="008F183F" w:rsidRDefault="008F183F" w:rsidP="008F183F">
      <w:pPr>
        <w:autoSpaceDE w:val="0"/>
        <w:autoSpaceDN w:val="0"/>
        <w:adjustRightInd w:val="0"/>
        <w:jc w:val="left"/>
        <w:rPr>
          <w:rFonts w:asciiTheme="minorEastAsia" w:hAnsiTheme="minorEastAsia" w:cs="MS-Mincho"/>
          <w:kern w:val="0"/>
          <w:szCs w:val="21"/>
        </w:rPr>
      </w:pPr>
      <w:r w:rsidRPr="008F183F">
        <w:rPr>
          <w:rFonts w:asciiTheme="minorEastAsia" w:hAnsiTheme="minorEastAsia" w:cs="MS-Mincho" w:hint="eastAsia"/>
          <w:kern w:val="0"/>
          <w:szCs w:val="21"/>
        </w:rPr>
        <w:lastRenderedPageBreak/>
        <w:t>（裏面）</w:t>
      </w:r>
    </w:p>
    <w:p w:rsidR="008F183F" w:rsidRPr="008F183F" w:rsidRDefault="008F183F" w:rsidP="008F183F">
      <w:pPr>
        <w:autoSpaceDE w:val="0"/>
        <w:autoSpaceDN w:val="0"/>
        <w:adjustRightInd w:val="0"/>
        <w:jc w:val="left"/>
        <w:rPr>
          <w:rFonts w:asciiTheme="minorEastAsia" w:hAnsiTheme="minorEastAsia" w:cs="MS-Mincho"/>
          <w:kern w:val="0"/>
          <w:szCs w:val="21"/>
        </w:rPr>
      </w:pPr>
      <w:r w:rsidRPr="008F183F">
        <w:rPr>
          <w:rFonts w:asciiTheme="minorEastAsia" w:hAnsiTheme="minorEastAsia" w:cs="MS-Mincho" w:hint="eastAsia"/>
          <w:kern w:val="0"/>
          <w:szCs w:val="21"/>
        </w:rPr>
        <w:t>現場代理人の常駐義務緩和に係る申請書の承認に当たって付す条件は、次のとおりです。</w:t>
      </w:r>
    </w:p>
    <w:p w:rsidR="008F183F" w:rsidRPr="008F183F" w:rsidRDefault="008F183F" w:rsidP="00DA687A">
      <w:pPr>
        <w:autoSpaceDE w:val="0"/>
        <w:autoSpaceDN w:val="0"/>
        <w:adjustRightInd w:val="0"/>
        <w:ind w:left="630" w:hangingChars="300" w:hanging="630"/>
        <w:jc w:val="left"/>
        <w:rPr>
          <w:rFonts w:asciiTheme="minorEastAsia" w:hAnsiTheme="minorEastAsia" w:cs="MS-Mincho"/>
          <w:kern w:val="0"/>
          <w:szCs w:val="21"/>
        </w:rPr>
      </w:pPr>
      <w:r w:rsidRPr="008F183F">
        <w:rPr>
          <w:rFonts w:asciiTheme="minorEastAsia" w:hAnsiTheme="minorEastAsia" w:cs="MS-Mincho" w:hint="eastAsia"/>
          <w:kern w:val="0"/>
          <w:szCs w:val="21"/>
        </w:rPr>
        <w:t>（１）</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緩和が承認された工事現場において、次の事項を履行すること。履行されていないことが確認された場合には、緩和の承認を取り消すものとする。</w:t>
      </w:r>
    </w:p>
    <w:p w:rsidR="008F183F" w:rsidRPr="008F183F" w:rsidRDefault="008F183F" w:rsidP="00DA687A">
      <w:pPr>
        <w:autoSpaceDE w:val="0"/>
        <w:autoSpaceDN w:val="0"/>
        <w:adjustRightInd w:val="0"/>
        <w:ind w:leftChars="300" w:left="1050" w:hangingChars="200" w:hanging="420"/>
        <w:jc w:val="left"/>
        <w:rPr>
          <w:rFonts w:asciiTheme="minorEastAsia" w:hAnsiTheme="minorEastAsia" w:cs="MS-Mincho"/>
          <w:kern w:val="0"/>
          <w:szCs w:val="21"/>
        </w:rPr>
      </w:pPr>
      <w:r w:rsidRPr="008F183F">
        <w:rPr>
          <w:rFonts w:asciiTheme="minorEastAsia" w:hAnsiTheme="minorEastAsia" w:cs="MS-Mincho" w:hint="eastAsia"/>
          <w:kern w:val="0"/>
          <w:szCs w:val="21"/>
        </w:rPr>
        <w:t>①</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現場代理人が不在となる工事現場においては、工事現場の取締りのほか、工事の施工に関する事項を処理できる責任者を指定し、必ず配置すること。</w:t>
      </w:r>
    </w:p>
    <w:p w:rsidR="008F183F" w:rsidRPr="008F183F" w:rsidRDefault="008F183F" w:rsidP="00DA687A">
      <w:pPr>
        <w:autoSpaceDE w:val="0"/>
        <w:autoSpaceDN w:val="0"/>
        <w:adjustRightInd w:val="0"/>
        <w:ind w:firstLineChars="300" w:firstLine="630"/>
        <w:jc w:val="left"/>
        <w:rPr>
          <w:rFonts w:asciiTheme="minorEastAsia" w:hAnsiTheme="minorEastAsia" w:cs="MS-Mincho"/>
          <w:kern w:val="0"/>
          <w:szCs w:val="21"/>
        </w:rPr>
      </w:pPr>
      <w:r w:rsidRPr="008F183F">
        <w:rPr>
          <w:rFonts w:asciiTheme="minorEastAsia" w:hAnsiTheme="minorEastAsia" w:cs="MS-Mincho" w:hint="eastAsia"/>
          <w:kern w:val="0"/>
          <w:szCs w:val="21"/>
        </w:rPr>
        <w:t>②</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現場代理人は、必ずいずれかの工事現場に駐在すること。</w:t>
      </w:r>
    </w:p>
    <w:p w:rsidR="008F183F" w:rsidRPr="008F183F" w:rsidRDefault="008F183F" w:rsidP="00DA687A">
      <w:pPr>
        <w:autoSpaceDE w:val="0"/>
        <w:autoSpaceDN w:val="0"/>
        <w:adjustRightInd w:val="0"/>
        <w:ind w:leftChars="300" w:left="1050" w:hangingChars="200" w:hanging="420"/>
        <w:jc w:val="left"/>
        <w:rPr>
          <w:rFonts w:asciiTheme="minorEastAsia" w:hAnsiTheme="minorEastAsia" w:cs="MS-Mincho"/>
          <w:kern w:val="0"/>
          <w:szCs w:val="21"/>
        </w:rPr>
      </w:pPr>
      <w:r w:rsidRPr="008F183F">
        <w:rPr>
          <w:rFonts w:asciiTheme="minorEastAsia" w:hAnsiTheme="minorEastAsia" w:cs="MS-Mincho" w:hint="eastAsia"/>
          <w:kern w:val="0"/>
          <w:szCs w:val="21"/>
        </w:rPr>
        <w:t>③</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現場代理人が工事現場を離れるときは、現場の安全管理の徹底を図るとともに、監督員と必ず連絡が取れる体制を構築すること。</w:t>
      </w:r>
    </w:p>
    <w:p w:rsidR="008F183F" w:rsidRPr="008F183F" w:rsidRDefault="008F183F" w:rsidP="00DA687A">
      <w:pPr>
        <w:autoSpaceDE w:val="0"/>
        <w:autoSpaceDN w:val="0"/>
        <w:adjustRightInd w:val="0"/>
        <w:ind w:leftChars="400" w:left="1260" w:hangingChars="200" w:hanging="420"/>
        <w:jc w:val="left"/>
        <w:rPr>
          <w:rFonts w:asciiTheme="minorEastAsia" w:hAnsiTheme="minorEastAsia" w:cs="MS-Mincho"/>
          <w:kern w:val="0"/>
          <w:szCs w:val="21"/>
        </w:rPr>
      </w:pPr>
      <w:r w:rsidRPr="008F183F">
        <w:rPr>
          <w:rFonts w:asciiTheme="minorEastAsia" w:hAnsiTheme="minorEastAsia" w:cs="MS-Mincho" w:hint="eastAsia"/>
          <w:kern w:val="0"/>
          <w:szCs w:val="21"/>
        </w:rPr>
        <w:t>※</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ただし、緩和の承認を受けた工事の施工に当たっては、次の場合に限り上記①、②、③の義務事項を除外する。</w:t>
      </w:r>
    </w:p>
    <w:p w:rsidR="008F183F" w:rsidRPr="008F183F" w:rsidRDefault="008F183F" w:rsidP="00DA687A">
      <w:pPr>
        <w:autoSpaceDE w:val="0"/>
        <w:autoSpaceDN w:val="0"/>
        <w:adjustRightInd w:val="0"/>
        <w:ind w:firstLineChars="600" w:firstLine="1260"/>
        <w:jc w:val="left"/>
        <w:rPr>
          <w:rFonts w:asciiTheme="minorEastAsia" w:hAnsiTheme="minorEastAsia" w:cs="MS-Mincho"/>
          <w:kern w:val="0"/>
          <w:szCs w:val="21"/>
        </w:rPr>
      </w:pPr>
      <w:r w:rsidRPr="008F183F">
        <w:rPr>
          <w:rFonts w:asciiTheme="minorEastAsia" w:hAnsiTheme="minorEastAsia" w:cs="MS-Mincho" w:hint="eastAsia"/>
          <w:kern w:val="0"/>
          <w:szCs w:val="21"/>
        </w:rPr>
        <w:t>ア）工事が完了して竣工検査の待機中となっている場合</w:t>
      </w:r>
    </w:p>
    <w:p w:rsidR="008F183F" w:rsidRPr="008F183F" w:rsidRDefault="008F183F" w:rsidP="00DA687A">
      <w:pPr>
        <w:autoSpaceDE w:val="0"/>
        <w:autoSpaceDN w:val="0"/>
        <w:adjustRightInd w:val="0"/>
        <w:ind w:firstLineChars="600" w:firstLine="1260"/>
        <w:jc w:val="left"/>
        <w:rPr>
          <w:rFonts w:asciiTheme="minorEastAsia" w:hAnsiTheme="minorEastAsia" w:cs="MS-Mincho"/>
          <w:kern w:val="0"/>
          <w:szCs w:val="21"/>
        </w:rPr>
      </w:pPr>
      <w:r w:rsidRPr="008F183F">
        <w:rPr>
          <w:rFonts w:asciiTheme="minorEastAsia" w:hAnsiTheme="minorEastAsia" w:cs="MS-Mincho" w:hint="eastAsia"/>
          <w:kern w:val="0"/>
          <w:szCs w:val="21"/>
        </w:rPr>
        <w:t>イ）契約後の準備期間中で、工事に着手していない場合</w:t>
      </w:r>
    </w:p>
    <w:p w:rsidR="008F183F" w:rsidRPr="008F183F" w:rsidRDefault="008F183F" w:rsidP="00DA687A">
      <w:pPr>
        <w:autoSpaceDE w:val="0"/>
        <w:autoSpaceDN w:val="0"/>
        <w:adjustRightInd w:val="0"/>
        <w:ind w:leftChars="600" w:left="1680" w:hangingChars="200" w:hanging="420"/>
        <w:jc w:val="left"/>
        <w:rPr>
          <w:rFonts w:asciiTheme="minorEastAsia" w:hAnsiTheme="minorEastAsia" w:cs="MS-Mincho"/>
          <w:kern w:val="0"/>
          <w:szCs w:val="21"/>
        </w:rPr>
      </w:pPr>
      <w:r w:rsidRPr="008F183F">
        <w:rPr>
          <w:rFonts w:asciiTheme="minorEastAsia" w:hAnsiTheme="minorEastAsia" w:cs="MS-Mincho" w:hint="eastAsia"/>
          <w:kern w:val="0"/>
          <w:szCs w:val="21"/>
        </w:rPr>
        <w:t>ウ）片方の工事（３件の場合にはいずれか２件）が中止または休止となっている場合</w:t>
      </w:r>
    </w:p>
    <w:p w:rsidR="008F183F" w:rsidRPr="008F183F" w:rsidRDefault="008F183F" w:rsidP="00DA687A">
      <w:pPr>
        <w:autoSpaceDE w:val="0"/>
        <w:autoSpaceDN w:val="0"/>
        <w:adjustRightInd w:val="0"/>
        <w:ind w:leftChars="300" w:left="1050" w:hangingChars="200" w:hanging="420"/>
        <w:jc w:val="left"/>
        <w:rPr>
          <w:rFonts w:asciiTheme="minorEastAsia" w:hAnsiTheme="minorEastAsia" w:cs="MS-Mincho"/>
          <w:kern w:val="0"/>
          <w:szCs w:val="21"/>
        </w:rPr>
      </w:pPr>
      <w:r w:rsidRPr="008F183F">
        <w:rPr>
          <w:rFonts w:asciiTheme="minorEastAsia" w:hAnsiTheme="minorEastAsia" w:cs="MS-Mincho" w:hint="eastAsia"/>
          <w:kern w:val="0"/>
          <w:szCs w:val="21"/>
        </w:rPr>
        <w:t>④</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常駐義務緩和対象工事に係る連絡体制表を作成し、関係する監督員全員に提出すること。</w:t>
      </w:r>
    </w:p>
    <w:p w:rsidR="008F183F" w:rsidRPr="008F183F" w:rsidRDefault="008F183F" w:rsidP="00DA687A">
      <w:pPr>
        <w:autoSpaceDE w:val="0"/>
        <w:autoSpaceDN w:val="0"/>
        <w:adjustRightInd w:val="0"/>
        <w:ind w:firstLineChars="300" w:firstLine="630"/>
        <w:jc w:val="left"/>
        <w:rPr>
          <w:rFonts w:asciiTheme="minorEastAsia" w:hAnsiTheme="minorEastAsia" w:cs="MS-Mincho"/>
          <w:kern w:val="0"/>
          <w:szCs w:val="21"/>
        </w:rPr>
      </w:pPr>
      <w:r w:rsidRPr="008F183F">
        <w:rPr>
          <w:rFonts w:asciiTheme="minorEastAsia" w:hAnsiTheme="minorEastAsia" w:cs="MS-Mincho" w:hint="eastAsia"/>
          <w:kern w:val="0"/>
          <w:szCs w:val="21"/>
        </w:rPr>
        <w:t>⑤</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現場代理人は、１日に１回以上は当該工事現場に駐在し、現場管理に当たること。</w:t>
      </w:r>
    </w:p>
    <w:p w:rsidR="008F183F" w:rsidRPr="008F183F" w:rsidRDefault="008F183F" w:rsidP="00DA687A">
      <w:pPr>
        <w:autoSpaceDE w:val="0"/>
        <w:autoSpaceDN w:val="0"/>
        <w:adjustRightInd w:val="0"/>
        <w:ind w:leftChars="300" w:left="1050" w:hangingChars="200" w:hanging="420"/>
        <w:jc w:val="left"/>
        <w:rPr>
          <w:rFonts w:asciiTheme="minorEastAsia" w:hAnsiTheme="minorEastAsia" w:cs="MS-Mincho"/>
          <w:kern w:val="0"/>
          <w:szCs w:val="21"/>
        </w:rPr>
      </w:pPr>
      <w:r w:rsidRPr="008F183F">
        <w:rPr>
          <w:rFonts w:asciiTheme="minorEastAsia" w:hAnsiTheme="minorEastAsia" w:cs="MS-Mincho" w:hint="eastAsia"/>
          <w:kern w:val="0"/>
          <w:szCs w:val="21"/>
        </w:rPr>
        <w:t>⑥</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現場代理人は、労働安全衛生法及び労働安全規則に基づき、安全衛生推進者、安全衛生責任者などを選任すること。また、作業主任者が必要な作業においては必ず配置すること。</w:t>
      </w:r>
    </w:p>
    <w:p w:rsidR="008F183F" w:rsidRPr="008F183F" w:rsidRDefault="008F183F" w:rsidP="00DA687A">
      <w:pPr>
        <w:autoSpaceDE w:val="0"/>
        <w:autoSpaceDN w:val="0"/>
        <w:adjustRightInd w:val="0"/>
        <w:ind w:leftChars="100" w:left="840" w:hangingChars="300" w:hanging="630"/>
        <w:jc w:val="left"/>
        <w:rPr>
          <w:rFonts w:asciiTheme="minorEastAsia" w:hAnsiTheme="minorEastAsia" w:cs="MS-Mincho"/>
          <w:kern w:val="0"/>
          <w:szCs w:val="21"/>
        </w:rPr>
      </w:pPr>
      <w:r w:rsidRPr="008F183F">
        <w:rPr>
          <w:rFonts w:asciiTheme="minorEastAsia" w:hAnsiTheme="minorEastAsia" w:cs="MS-Mincho" w:hint="eastAsia"/>
          <w:kern w:val="0"/>
          <w:szCs w:val="21"/>
        </w:rPr>
        <w:t>（２）</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緩和が承認された工事現場において、安全管理の不徹底や現場体制の不備に起因する事故が発生した場合は直ちに緩和の承認を取り消すものとする。</w:t>
      </w:r>
    </w:p>
    <w:p w:rsidR="005E052F" w:rsidRPr="008F183F" w:rsidRDefault="008F183F" w:rsidP="00DA687A">
      <w:pPr>
        <w:autoSpaceDE w:val="0"/>
        <w:autoSpaceDN w:val="0"/>
        <w:adjustRightInd w:val="0"/>
        <w:ind w:leftChars="100" w:left="840" w:hangingChars="300" w:hanging="630"/>
        <w:jc w:val="left"/>
        <w:rPr>
          <w:rFonts w:asciiTheme="minorEastAsia" w:hAnsiTheme="minorEastAsia"/>
        </w:rPr>
      </w:pPr>
      <w:r w:rsidRPr="008F183F">
        <w:rPr>
          <w:rFonts w:asciiTheme="minorEastAsia" w:hAnsiTheme="minorEastAsia" w:cs="MS-Mincho" w:hint="eastAsia"/>
          <w:kern w:val="0"/>
          <w:szCs w:val="21"/>
        </w:rPr>
        <w:t>（３）</w:t>
      </w:r>
      <w:r w:rsidRPr="008F183F">
        <w:rPr>
          <w:rFonts w:asciiTheme="minorEastAsia" w:hAnsiTheme="minorEastAsia" w:cs="MS-Mincho"/>
          <w:kern w:val="0"/>
          <w:szCs w:val="21"/>
        </w:rPr>
        <w:t xml:space="preserve"> </w:t>
      </w:r>
      <w:r w:rsidRPr="008F183F">
        <w:rPr>
          <w:rFonts w:asciiTheme="minorEastAsia" w:hAnsiTheme="minorEastAsia" w:cs="MS-Mincho" w:hint="eastAsia"/>
          <w:kern w:val="0"/>
          <w:szCs w:val="21"/>
        </w:rPr>
        <w:t>受注者が工事発注者から現場代理人の常駐義務緩和の承認を取り消された際に、新たな現場代理人を配置することができない場合には、工事発注者は解除権に基づき当該工事の契約を解除するものとする。</w:t>
      </w:r>
    </w:p>
    <w:sectPr w:rsidR="005E052F" w:rsidRPr="008F183F" w:rsidSect="00EF07C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CF" w:rsidRDefault="00EF07CF" w:rsidP="008F183F">
      <w:r>
        <w:separator/>
      </w:r>
    </w:p>
  </w:endnote>
  <w:endnote w:type="continuationSeparator" w:id="0">
    <w:p w:rsidR="00EF07CF" w:rsidRDefault="00EF07CF" w:rsidP="008F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CF" w:rsidRDefault="00EF07CF" w:rsidP="008F183F">
      <w:r>
        <w:separator/>
      </w:r>
    </w:p>
  </w:footnote>
  <w:footnote w:type="continuationSeparator" w:id="0">
    <w:p w:rsidR="00EF07CF" w:rsidRDefault="00EF07CF" w:rsidP="008F1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E0"/>
    <w:rsid w:val="00282D1B"/>
    <w:rsid w:val="005A2EE0"/>
    <w:rsid w:val="005E052F"/>
    <w:rsid w:val="008F183F"/>
    <w:rsid w:val="00956E79"/>
    <w:rsid w:val="00DA687A"/>
    <w:rsid w:val="00EF07CF"/>
    <w:rsid w:val="00FC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83F"/>
    <w:pPr>
      <w:tabs>
        <w:tab w:val="center" w:pos="4252"/>
        <w:tab w:val="right" w:pos="8504"/>
      </w:tabs>
      <w:snapToGrid w:val="0"/>
    </w:pPr>
  </w:style>
  <w:style w:type="character" w:customStyle="1" w:styleId="a4">
    <w:name w:val="ヘッダー (文字)"/>
    <w:basedOn w:val="a0"/>
    <w:link w:val="a3"/>
    <w:uiPriority w:val="99"/>
    <w:rsid w:val="008F183F"/>
  </w:style>
  <w:style w:type="paragraph" w:styleId="a5">
    <w:name w:val="footer"/>
    <w:basedOn w:val="a"/>
    <w:link w:val="a6"/>
    <w:uiPriority w:val="99"/>
    <w:unhideWhenUsed/>
    <w:rsid w:val="008F183F"/>
    <w:pPr>
      <w:tabs>
        <w:tab w:val="center" w:pos="4252"/>
        <w:tab w:val="right" w:pos="8504"/>
      </w:tabs>
      <w:snapToGrid w:val="0"/>
    </w:pPr>
  </w:style>
  <w:style w:type="character" w:customStyle="1" w:styleId="a6">
    <w:name w:val="フッター (文字)"/>
    <w:basedOn w:val="a0"/>
    <w:link w:val="a5"/>
    <w:uiPriority w:val="99"/>
    <w:rsid w:val="008F183F"/>
  </w:style>
  <w:style w:type="table" w:styleId="a7">
    <w:name w:val="Table Grid"/>
    <w:basedOn w:val="a1"/>
    <w:uiPriority w:val="59"/>
    <w:rsid w:val="00956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83F"/>
    <w:pPr>
      <w:tabs>
        <w:tab w:val="center" w:pos="4252"/>
        <w:tab w:val="right" w:pos="8504"/>
      </w:tabs>
      <w:snapToGrid w:val="0"/>
    </w:pPr>
  </w:style>
  <w:style w:type="character" w:customStyle="1" w:styleId="a4">
    <w:name w:val="ヘッダー (文字)"/>
    <w:basedOn w:val="a0"/>
    <w:link w:val="a3"/>
    <w:uiPriority w:val="99"/>
    <w:rsid w:val="008F183F"/>
  </w:style>
  <w:style w:type="paragraph" w:styleId="a5">
    <w:name w:val="footer"/>
    <w:basedOn w:val="a"/>
    <w:link w:val="a6"/>
    <w:uiPriority w:val="99"/>
    <w:unhideWhenUsed/>
    <w:rsid w:val="008F183F"/>
    <w:pPr>
      <w:tabs>
        <w:tab w:val="center" w:pos="4252"/>
        <w:tab w:val="right" w:pos="8504"/>
      </w:tabs>
      <w:snapToGrid w:val="0"/>
    </w:pPr>
  </w:style>
  <w:style w:type="character" w:customStyle="1" w:styleId="a6">
    <w:name w:val="フッター (文字)"/>
    <w:basedOn w:val="a0"/>
    <w:link w:val="a5"/>
    <w:uiPriority w:val="99"/>
    <w:rsid w:val="008F183F"/>
  </w:style>
  <w:style w:type="table" w:styleId="a7">
    <w:name w:val="Table Grid"/>
    <w:basedOn w:val="a1"/>
    <w:uiPriority w:val="59"/>
    <w:rsid w:val="00956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c:creator>
  <cp:keywords/>
  <dc:description/>
  <cp:lastModifiedBy>Yama</cp:lastModifiedBy>
  <cp:revision>5</cp:revision>
  <cp:lastPrinted>2012-01-31T11:19:00Z</cp:lastPrinted>
  <dcterms:created xsi:type="dcterms:W3CDTF">2012-01-31T07:22:00Z</dcterms:created>
  <dcterms:modified xsi:type="dcterms:W3CDTF">2012-01-31T11:23:00Z</dcterms:modified>
</cp:coreProperties>
</file>